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7B" w:rsidRPr="00461B7B" w:rsidRDefault="008A7ECB" w:rsidP="008C1485">
      <w:pPr>
        <w:spacing w:after="0" w:line="360" w:lineRule="auto"/>
        <w:jc w:val="center"/>
        <w:rPr>
          <w:rFonts w:ascii="Times New Roman" w:eastAsia="Times New Roman" w:hAnsi="Times New Roman" w:cs="Times New Roman"/>
          <w:b/>
          <w:bCs/>
          <w:i/>
          <w:iCs/>
          <w:color w:val="FF0000"/>
          <w:sz w:val="32"/>
          <w:szCs w:val="32"/>
          <w:lang w:eastAsia="ru-RU"/>
        </w:rPr>
      </w:pPr>
      <w:r w:rsidRPr="00461B7B">
        <w:rPr>
          <w:rFonts w:ascii="Times New Roman" w:eastAsia="Times New Roman" w:hAnsi="Times New Roman" w:cs="Times New Roman"/>
          <w:b/>
          <w:bCs/>
          <w:i/>
          <w:iCs/>
          <w:color w:val="FF0000"/>
          <w:sz w:val="32"/>
          <w:szCs w:val="32"/>
          <w:lang w:eastAsia="ru-RU"/>
        </w:rPr>
        <w:t>Ребенок должен быть защищен</w:t>
      </w:r>
    </w:p>
    <w:p w:rsidR="008A7ECB" w:rsidRDefault="008A7ECB" w:rsidP="008C1485">
      <w:pPr>
        <w:spacing w:after="0" w:line="360" w:lineRule="auto"/>
        <w:jc w:val="center"/>
        <w:rPr>
          <w:rFonts w:ascii="Times New Roman" w:eastAsia="Times New Roman" w:hAnsi="Times New Roman" w:cs="Times New Roman"/>
          <w:b/>
          <w:bCs/>
          <w:i/>
          <w:iCs/>
          <w:color w:val="FF0000"/>
          <w:sz w:val="32"/>
          <w:szCs w:val="32"/>
          <w:lang w:eastAsia="ru-RU"/>
        </w:rPr>
      </w:pPr>
      <w:r w:rsidRPr="00461B7B">
        <w:rPr>
          <w:rFonts w:ascii="Times New Roman" w:eastAsia="Times New Roman" w:hAnsi="Times New Roman" w:cs="Times New Roman"/>
          <w:b/>
          <w:bCs/>
          <w:i/>
          <w:iCs/>
          <w:color w:val="FF0000"/>
          <w:sz w:val="32"/>
          <w:szCs w:val="32"/>
          <w:lang w:eastAsia="ru-RU"/>
        </w:rPr>
        <w:t>от всех форм небрежного отношения, жестокости и эксплуатации</w:t>
      </w:r>
    </w:p>
    <w:p w:rsidR="00461B7B" w:rsidRPr="00461B7B" w:rsidRDefault="00461B7B" w:rsidP="008C1485">
      <w:pPr>
        <w:spacing w:after="0" w:line="360" w:lineRule="auto"/>
        <w:jc w:val="center"/>
        <w:rPr>
          <w:rFonts w:ascii="Times New Roman" w:eastAsia="Times New Roman" w:hAnsi="Times New Roman" w:cs="Times New Roman"/>
          <w:b/>
          <w:i/>
          <w:color w:val="FF0000"/>
          <w:sz w:val="32"/>
          <w:szCs w:val="32"/>
          <w:lang w:eastAsia="ru-RU"/>
        </w:rPr>
      </w:pPr>
    </w:p>
    <w:p w:rsidR="008A7ECB" w:rsidRPr="00461B7B" w:rsidRDefault="008A7ECB" w:rsidP="00F3118B">
      <w:pPr>
        <w:numPr>
          <w:ilvl w:val="0"/>
          <w:numId w:val="1"/>
        </w:numPr>
        <w:tabs>
          <w:tab w:val="clear" w:pos="720"/>
        </w:tabs>
        <w:spacing w:after="0" w:line="360" w:lineRule="auto"/>
        <w:ind w:left="0" w:firstLine="360"/>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b/>
          <w:bCs/>
          <w:i/>
          <w:iCs/>
          <w:color w:val="333333"/>
          <w:sz w:val="28"/>
          <w:szCs w:val="28"/>
          <w:lang w:eastAsia="ru-RU"/>
        </w:rPr>
        <w:t>Жестокое обращение с детьми</w:t>
      </w:r>
      <w:r w:rsidRPr="00461B7B">
        <w:rPr>
          <w:rFonts w:ascii="Times New Roman" w:eastAsia="Times New Roman" w:hAnsi="Times New Roman" w:cs="Times New Roman"/>
          <w:color w:val="333333"/>
          <w:sz w:val="28"/>
          <w:szCs w:val="28"/>
          <w:lang w:eastAsia="ru-RU"/>
        </w:rPr>
        <w:t xml:space="preserve"> – действие (или безд</w:t>
      </w:r>
      <w:r w:rsidR="006F5A98" w:rsidRPr="00461B7B">
        <w:rPr>
          <w:rFonts w:ascii="Times New Roman" w:eastAsia="Times New Roman" w:hAnsi="Times New Roman" w:cs="Times New Roman"/>
          <w:color w:val="333333"/>
          <w:sz w:val="28"/>
          <w:szCs w:val="28"/>
          <w:lang w:eastAsia="ru-RU"/>
        </w:rPr>
        <w:t xml:space="preserve">ействие) родителей </w:t>
      </w:r>
      <w:r w:rsidRPr="00461B7B">
        <w:rPr>
          <w:rFonts w:ascii="Times New Roman" w:eastAsia="Times New Roman" w:hAnsi="Times New Roman" w:cs="Times New Roman"/>
          <w:color w:val="333333"/>
          <w:sz w:val="28"/>
          <w:szCs w:val="28"/>
          <w:lang w:eastAsia="ru-RU"/>
        </w:rPr>
        <w:t>и других лиц, наносящее ущерб физическому или психическому здоровью ребенка.</w:t>
      </w:r>
    </w:p>
    <w:p w:rsidR="008A7ECB" w:rsidRPr="00461B7B" w:rsidRDefault="008A7ECB" w:rsidP="00F3118B">
      <w:pPr>
        <w:numPr>
          <w:ilvl w:val="0"/>
          <w:numId w:val="1"/>
        </w:numPr>
        <w:tabs>
          <w:tab w:val="clear" w:pos="720"/>
        </w:tabs>
        <w:spacing w:after="0" w:line="360" w:lineRule="auto"/>
        <w:ind w:left="0" w:firstLine="360"/>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b/>
          <w:bCs/>
          <w:i/>
          <w:iCs/>
          <w:color w:val="333333"/>
          <w:sz w:val="28"/>
          <w:szCs w:val="28"/>
          <w:lang w:eastAsia="ru-RU"/>
        </w:rPr>
        <w:t xml:space="preserve">Насилие </w:t>
      </w:r>
      <w:r w:rsidRPr="00461B7B">
        <w:rPr>
          <w:rFonts w:ascii="Times New Roman" w:eastAsia="Times New Roman" w:hAnsi="Times New Roman" w:cs="Times New Roman"/>
          <w:color w:val="333333"/>
          <w:sz w:val="28"/>
          <w:szCs w:val="28"/>
          <w:lang w:eastAsia="ru-RU"/>
        </w:rPr>
        <w:t>– любая форма взаимоотношений, направленная на установление или удержание контроля силой над другим человеком.</w:t>
      </w:r>
    </w:p>
    <w:p w:rsidR="008A7ECB" w:rsidRPr="00461B7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Распознание признаков жестокого обращения с детьми пренебрежения родительским долгом я</w:t>
      </w:r>
      <w:r w:rsidR="009F4FA9">
        <w:rPr>
          <w:rFonts w:ascii="Times New Roman" w:eastAsia="Times New Roman" w:hAnsi="Times New Roman" w:cs="Times New Roman"/>
          <w:color w:val="333333"/>
          <w:sz w:val="28"/>
          <w:szCs w:val="28"/>
          <w:lang w:eastAsia="ru-RU"/>
        </w:rPr>
        <w:t xml:space="preserve">вляется обязанностью </w:t>
      </w:r>
      <w:r w:rsidR="0001046C">
        <w:rPr>
          <w:rFonts w:ascii="Times New Roman" w:eastAsia="Times New Roman" w:hAnsi="Times New Roman" w:cs="Times New Roman"/>
          <w:color w:val="333333"/>
          <w:sz w:val="28"/>
          <w:szCs w:val="28"/>
          <w:lang w:eastAsia="ru-RU"/>
        </w:rPr>
        <w:t xml:space="preserve">должностных лиц </w:t>
      </w:r>
      <w:r w:rsidRPr="00461B7B">
        <w:rPr>
          <w:rFonts w:ascii="Times New Roman" w:eastAsia="Times New Roman" w:hAnsi="Times New Roman" w:cs="Times New Roman"/>
          <w:color w:val="333333"/>
          <w:sz w:val="28"/>
          <w:szCs w:val="28"/>
          <w:lang w:eastAsia="ru-RU"/>
        </w:rPr>
        <w:t>органов учреждений системы профилактики безнадзорности и правонарушений несовершеннолетних. Не всегда эти признаки очевидны и лишь внимательное общение с ребенком и его родителями может выявить жестокое обращение с детьми.</w:t>
      </w:r>
    </w:p>
    <w:p w:rsidR="00461B7B" w:rsidRPr="00461B7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 xml:space="preserve">Однако, существуют </w:t>
      </w:r>
      <w:r w:rsidRPr="00461B7B">
        <w:rPr>
          <w:rFonts w:ascii="Times New Roman" w:eastAsia="Times New Roman" w:hAnsi="Times New Roman" w:cs="Times New Roman"/>
          <w:b/>
          <w:bCs/>
          <w:color w:val="333333"/>
          <w:sz w:val="28"/>
          <w:szCs w:val="28"/>
          <w:lang w:eastAsia="ru-RU"/>
        </w:rPr>
        <w:t>явные признаки, которые требуют немедленного информирования правоохранительных органов:</w:t>
      </w:r>
    </w:p>
    <w:p w:rsidR="008A7ECB" w:rsidRPr="00461B7B" w:rsidRDefault="008A7ECB" w:rsidP="008C1485">
      <w:pPr>
        <w:pStyle w:val="a3"/>
        <w:numPr>
          <w:ilvl w:val="0"/>
          <w:numId w:val="4"/>
        </w:num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следы побоев, истязаний, другого физического воздействия;</w:t>
      </w:r>
    </w:p>
    <w:p w:rsidR="008A7ECB" w:rsidRPr="00461B7B" w:rsidRDefault="008A7ECB" w:rsidP="008C1485">
      <w:pPr>
        <w:pStyle w:val="a3"/>
        <w:numPr>
          <w:ilvl w:val="0"/>
          <w:numId w:val="4"/>
        </w:num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следы сексуального насилия;</w:t>
      </w:r>
    </w:p>
    <w:p w:rsidR="008A7ECB" w:rsidRPr="00461B7B" w:rsidRDefault="008A7ECB" w:rsidP="008C1485">
      <w:pPr>
        <w:pStyle w:val="a3"/>
        <w:numPr>
          <w:ilvl w:val="0"/>
          <w:numId w:val="4"/>
        </w:num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запущенное состояние детей (педикулез, дистрофия);</w:t>
      </w:r>
    </w:p>
    <w:p w:rsidR="008A7ECB" w:rsidRPr="00461B7B" w:rsidRDefault="008A7ECB" w:rsidP="00F3118B">
      <w:pPr>
        <w:pStyle w:val="a3"/>
        <w:numPr>
          <w:ilvl w:val="0"/>
          <w:numId w:val="4"/>
        </w:numPr>
        <w:spacing w:after="0" w:line="360" w:lineRule="auto"/>
        <w:ind w:left="0" w:firstLine="360"/>
        <w:jc w:val="both"/>
        <w:rPr>
          <w:rFonts w:ascii="Times New Roman" w:eastAsia="Times New Roman" w:hAnsi="Times New Roman" w:cs="Times New Roman"/>
          <w:color w:val="333333"/>
          <w:sz w:val="28"/>
          <w:szCs w:val="28"/>
          <w:lang w:eastAsia="ru-RU"/>
        </w:rPr>
      </w:pPr>
      <w:proofErr w:type="gramStart"/>
      <w:r w:rsidRPr="00461B7B">
        <w:rPr>
          <w:rFonts w:ascii="Times New Roman" w:eastAsia="Times New Roman" w:hAnsi="Times New Roman" w:cs="Times New Roman"/>
          <w:color w:val="333333"/>
          <w:sz w:val="28"/>
          <w:szCs w:val="28"/>
          <w:lang w:eastAsia="ru-RU"/>
        </w:rPr>
        <w:t>отсутствие</w:t>
      </w:r>
      <w:proofErr w:type="gramEnd"/>
      <w:r w:rsidRPr="00461B7B">
        <w:rPr>
          <w:rFonts w:ascii="Times New Roman" w:eastAsia="Times New Roman" w:hAnsi="Times New Roman" w:cs="Times New Roman"/>
          <w:color w:val="333333"/>
          <w:sz w:val="28"/>
          <w:szCs w:val="28"/>
          <w:lang w:eastAsia="ru-RU"/>
        </w:rPr>
        <w:t xml:space="preserve"> нормальных условий существования ребенка: антисанитарное состояние жилья, несоблюдение элементарных правил гигиены, отсутствие в доме спального места, постельных принадлежностей, одежды, пищи и иных предметов, соответствующих возрастным потребностям детей </w:t>
      </w:r>
      <w:r w:rsidR="00461B7B" w:rsidRPr="00461B7B">
        <w:rPr>
          <w:rFonts w:ascii="Times New Roman" w:eastAsia="Times New Roman" w:hAnsi="Times New Roman" w:cs="Times New Roman"/>
          <w:color w:val="333333"/>
          <w:sz w:val="28"/>
          <w:szCs w:val="28"/>
          <w:lang w:eastAsia="ru-RU"/>
        </w:rPr>
        <w:t>и необходимых для ухода за ними;</w:t>
      </w:r>
    </w:p>
    <w:p w:rsidR="006F5A98" w:rsidRPr="00461B7B" w:rsidRDefault="008A7ECB" w:rsidP="00F3118B">
      <w:pPr>
        <w:pStyle w:val="a3"/>
        <w:numPr>
          <w:ilvl w:val="0"/>
          <w:numId w:val="4"/>
        </w:numPr>
        <w:spacing w:after="0" w:line="360" w:lineRule="auto"/>
        <w:ind w:left="0" w:firstLine="360"/>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 xml:space="preserve"> </w:t>
      </w:r>
      <w:proofErr w:type="gramStart"/>
      <w:r w:rsidRPr="00461B7B">
        <w:rPr>
          <w:rFonts w:ascii="Times New Roman" w:eastAsia="Times New Roman" w:hAnsi="Times New Roman" w:cs="Times New Roman"/>
          <w:color w:val="333333"/>
          <w:sz w:val="28"/>
          <w:szCs w:val="28"/>
          <w:lang w:eastAsia="ru-RU"/>
        </w:rPr>
        <w:t>систематическое</w:t>
      </w:r>
      <w:proofErr w:type="gramEnd"/>
      <w:r w:rsidRPr="00461B7B">
        <w:rPr>
          <w:rFonts w:ascii="Times New Roman" w:eastAsia="Times New Roman" w:hAnsi="Times New Roman" w:cs="Times New Roman"/>
          <w:color w:val="333333"/>
          <w:sz w:val="28"/>
          <w:szCs w:val="28"/>
          <w:lang w:eastAsia="ru-RU"/>
        </w:rPr>
        <w:t xml:space="preserve"> пьянство родителей, драки в присутствии ребенка, лишение е</w:t>
      </w:r>
      <w:r w:rsidR="002016A9">
        <w:rPr>
          <w:rFonts w:ascii="Times New Roman" w:eastAsia="Times New Roman" w:hAnsi="Times New Roman" w:cs="Times New Roman"/>
          <w:color w:val="333333"/>
          <w:sz w:val="28"/>
          <w:szCs w:val="28"/>
          <w:lang w:eastAsia="ru-RU"/>
        </w:rPr>
        <w:t>го сна</w:t>
      </w:r>
      <w:r w:rsidRPr="00461B7B">
        <w:rPr>
          <w:rFonts w:ascii="Times New Roman" w:eastAsia="Times New Roman" w:hAnsi="Times New Roman" w:cs="Times New Roman"/>
          <w:color w:val="333333"/>
          <w:sz w:val="28"/>
          <w:szCs w:val="28"/>
          <w:lang w:eastAsia="ru-RU"/>
        </w:rPr>
        <w:t>.</w:t>
      </w:r>
    </w:p>
    <w:p w:rsidR="008A7ECB" w:rsidRPr="00461B7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 xml:space="preserve">Если сотрудники органов и учреждений системы профилактики безнадзорности и правонарушений несовершеннолетних в процессе </w:t>
      </w:r>
      <w:r w:rsidRPr="00461B7B">
        <w:rPr>
          <w:rFonts w:ascii="Times New Roman" w:eastAsia="Times New Roman" w:hAnsi="Times New Roman" w:cs="Times New Roman"/>
          <w:color w:val="333333"/>
          <w:sz w:val="28"/>
          <w:szCs w:val="28"/>
          <w:lang w:eastAsia="ru-RU"/>
        </w:rPr>
        <w:lastRenderedPageBreak/>
        <w:t>выполнения своих должностных обязанностей</w:t>
      </w:r>
      <w:r w:rsidR="00461B7B" w:rsidRPr="00461B7B">
        <w:rPr>
          <w:rFonts w:ascii="Times New Roman" w:eastAsia="Times New Roman" w:hAnsi="Times New Roman" w:cs="Times New Roman"/>
          <w:color w:val="333333"/>
          <w:sz w:val="28"/>
          <w:szCs w:val="28"/>
          <w:lang w:eastAsia="ru-RU"/>
        </w:rPr>
        <w:t xml:space="preserve"> </w:t>
      </w:r>
      <w:r w:rsidRPr="00461B7B">
        <w:rPr>
          <w:rFonts w:ascii="Times New Roman" w:eastAsia="Times New Roman" w:hAnsi="Times New Roman" w:cs="Times New Roman"/>
          <w:color w:val="333333"/>
          <w:sz w:val="28"/>
          <w:szCs w:val="28"/>
          <w:lang w:eastAsia="ru-RU"/>
        </w:rPr>
        <w:t>выявляют у детей перечисленные выше явные признаки жестокого обращения, то они обязаны:</w:t>
      </w:r>
    </w:p>
    <w:p w:rsidR="008A7ECB" w:rsidRPr="00461B7B" w:rsidRDefault="008A7ECB" w:rsidP="008C1485">
      <w:pPr>
        <w:pStyle w:val="a3"/>
        <w:numPr>
          <w:ilvl w:val="0"/>
          <w:numId w:val="5"/>
        </w:num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информировать правоохранительные органы – для привлечения к ответственности лиц, допустивших жестокое обращение;</w:t>
      </w:r>
    </w:p>
    <w:p w:rsidR="008A7ECB" w:rsidRPr="00461B7B" w:rsidRDefault="008A7ECB" w:rsidP="008C1485">
      <w:pPr>
        <w:pStyle w:val="a3"/>
        <w:numPr>
          <w:ilvl w:val="0"/>
          <w:numId w:val="5"/>
        </w:num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 xml:space="preserve"> направлять информацию в органы опеки и попечительства – для решения вопроса о немедленном отобрании ребенка у родителей или других лиц, на попе</w:t>
      </w:r>
      <w:r w:rsidR="00461B7B" w:rsidRPr="00461B7B">
        <w:rPr>
          <w:rFonts w:ascii="Times New Roman" w:eastAsia="Times New Roman" w:hAnsi="Times New Roman" w:cs="Times New Roman"/>
          <w:color w:val="333333"/>
          <w:sz w:val="28"/>
          <w:szCs w:val="28"/>
          <w:lang w:eastAsia="ru-RU"/>
        </w:rPr>
        <w:t>чении которых находится ребенок;</w:t>
      </w:r>
    </w:p>
    <w:p w:rsidR="008A7ECB" w:rsidRDefault="008A7ECB" w:rsidP="008C1485">
      <w:pPr>
        <w:pStyle w:val="a3"/>
        <w:numPr>
          <w:ilvl w:val="0"/>
          <w:numId w:val="5"/>
        </w:num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принимать срочные меры по оказанию помощи ребенку.</w:t>
      </w:r>
    </w:p>
    <w:p w:rsidR="00461B7B" w:rsidRPr="00461B7B" w:rsidRDefault="00461B7B" w:rsidP="008C1485">
      <w:pPr>
        <w:pStyle w:val="a3"/>
        <w:spacing w:after="0" w:line="360" w:lineRule="auto"/>
        <w:jc w:val="both"/>
        <w:rPr>
          <w:rFonts w:ascii="Times New Roman" w:eastAsia="Times New Roman" w:hAnsi="Times New Roman" w:cs="Times New Roman"/>
          <w:color w:val="333333"/>
          <w:sz w:val="28"/>
          <w:szCs w:val="28"/>
          <w:lang w:eastAsia="ru-RU"/>
        </w:rPr>
      </w:pPr>
    </w:p>
    <w:p w:rsidR="008A7ECB" w:rsidRPr="00461B7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b/>
          <w:bCs/>
          <w:i/>
          <w:iCs/>
          <w:color w:val="333333"/>
          <w:sz w:val="28"/>
          <w:szCs w:val="28"/>
          <w:lang w:eastAsia="ru-RU"/>
        </w:rPr>
        <w:t>ВИДЫ ОТВЕТСТВЕННОСТИ ЛИЦ, ДОПУСКАЮЩИХ ЖЕСТОКОЕ ОБРАЩЕНИЕ С ДЕТЬМИ:</w:t>
      </w:r>
    </w:p>
    <w:p w:rsidR="008A7ECB" w:rsidRPr="00461B7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b/>
          <w:bCs/>
          <w:color w:val="333333"/>
          <w:sz w:val="28"/>
          <w:szCs w:val="28"/>
          <w:lang w:eastAsia="ru-RU"/>
        </w:rPr>
        <w:t>Административная ответственность:</w:t>
      </w:r>
    </w:p>
    <w:p w:rsidR="008A7EC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Лица, допустившие пренебрежение основными потребностями ребенка, не исполняющие обязанности по содержанию и воспитан</w:t>
      </w:r>
      <w:r w:rsidR="00461B7B" w:rsidRPr="00461B7B">
        <w:rPr>
          <w:rFonts w:ascii="Times New Roman" w:eastAsia="Times New Roman" w:hAnsi="Times New Roman" w:cs="Times New Roman"/>
          <w:color w:val="333333"/>
          <w:sz w:val="28"/>
          <w:szCs w:val="28"/>
          <w:lang w:eastAsia="ru-RU"/>
        </w:rPr>
        <w:t xml:space="preserve">ию несовершеннолетних, подлежат </w:t>
      </w:r>
      <w:r w:rsidRPr="00461B7B">
        <w:rPr>
          <w:rFonts w:ascii="Times New Roman" w:eastAsia="Times New Roman" w:hAnsi="Times New Roman" w:cs="Times New Roman"/>
          <w:color w:val="333333"/>
          <w:sz w:val="28"/>
          <w:szCs w:val="28"/>
          <w:lang w:eastAsia="ru-RU"/>
        </w:rPr>
        <w:t>Административной ответственности в соответствии с Кодексом Российской Федерации об административных правонарушениях (ст.5.35 – неисполнение родительских обязанностей по воспитанию, обучению и содержанию несовершеннолетних детей, влечет предупреждение или наложение административного штрафа в размере от ста до пятисот рублей).</w:t>
      </w:r>
      <w:r w:rsidR="00461B7B">
        <w:rPr>
          <w:rFonts w:ascii="Times New Roman" w:eastAsia="Times New Roman" w:hAnsi="Times New Roman" w:cs="Times New Roman"/>
          <w:color w:val="333333"/>
          <w:sz w:val="28"/>
          <w:szCs w:val="28"/>
          <w:lang w:eastAsia="ru-RU"/>
        </w:rPr>
        <w:t xml:space="preserve"> </w:t>
      </w:r>
      <w:r w:rsidRPr="00461B7B">
        <w:rPr>
          <w:rFonts w:ascii="Times New Roman" w:eastAsia="Times New Roman" w:hAnsi="Times New Roman" w:cs="Times New Roman"/>
          <w:color w:val="333333"/>
          <w:sz w:val="28"/>
          <w:szCs w:val="28"/>
          <w:lang w:eastAsia="ru-RU"/>
        </w:rPr>
        <w:t>Рассмотрение дел по данной статье относится к компетенции Комиссии по делам несовершеннолетних и защите их прав.</w:t>
      </w:r>
    </w:p>
    <w:p w:rsidR="00461B7B" w:rsidRPr="00461B7B" w:rsidRDefault="00461B7B" w:rsidP="008C1485">
      <w:pPr>
        <w:spacing w:after="0" w:line="360" w:lineRule="auto"/>
        <w:jc w:val="both"/>
        <w:rPr>
          <w:rFonts w:ascii="Times New Roman" w:eastAsia="Times New Roman" w:hAnsi="Times New Roman" w:cs="Times New Roman"/>
          <w:color w:val="333333"/>
          <w:sz w:val="28"/>
          <w:szCs w:val="28"/>
          <w:lang w:eastAsia="ru-RU"/>
        </w:rPr>
      </w:pPr>
    </w:p>
    <w:p w:rsidR="008A7ECB" w:rsidRPr="00461B7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b/>
          <w:bCs/>
          <w:color w:val="333333"/>
          <w:sz w:val="28"/>
          <w:szCs w:val="28"/>
          <w:lang w:eastAsia="ru-RU"/>
        </w:rPr>
        <w:t>Уголовная ответственность:</w:t>
      </w:r>
    </w:p>
    <w:p w:rsidR="008A7ECB" w:rsidRPr="00461B7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8A7EC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 xml:space="preserve">Примеры: ст.111 УК РФ (умышленное причинение тяжкого вреда здоровью), ст. 112 УК РФ (умышленное причинение тяжкого ил средней тяжести вреда здоровью), ст. 113 УК РФ (причинение тяжкого или средней тяжести вреда </w:t>
      </w:r>
      <w:r w:rsidRPr="00461B7B">
        <w:rPr>
          <w:rFonts w:ascii="Times New Roman" w:eastAsia="Times New Roman" w:hAnsi="Times New Roman" w:cs="Times New Roman"/>
          <w:color w:val="333333"/>
          <w:sz w:val="28"/>
          <w:szCs w:val="28"/>
          <w:lang w:eastAsia="ru-RU"/>
        </w:rPr>
        <w:lastRenderedPageBreak/>
        <w:t>здоровью в состоянии аффекта), ст.115 УК РФ (умышленное причинение легкого вреда здоровью), ст.116 УК РФ (побои), ст.117 УК РФ (истязание), ст.131 УК РФ (изнасилование), чт.132 УК РФ (насильственные действия сексуального характера), ст.133 УК РФ (понуждение к действию сексуального характера), ст.135 УК РФ (развратные действия), ст. 125 УК РФ (оставление в опасности), ст.124 (не оказание помощи больному ), ст.156 (неисполнение обязанностей по воспитанию несовершеннолетнего), ст.157 УК РФ (злостное уклонение от уплаты средств на содержание детей или нетрудоспособных родителей), ст.119 (угроза убийством или причинением тяжкого вреда здоровью) и другие.</w:t>
      </w:r>
    </w:p>
    <w:p w:rsidR="00461B7B" w:rsidRPr="00461B7B" w:rsidRDefault="00461B7B" w:rsidP="008C1485">
      <w:pPr>
        <w:spacing w:after="0" w:line="360" w:lineRule="auto"/>
        <w:jc w:val="both"/>
        <w:rPr>
          <w:rFonts w:ascii="Times New Roman" w:eastAsia="Times New Roman" w:hAnsi="Times New Roman" w:cs="Times New Roman"/>
          <w:color w:val="333333"/>
          <w:sz w:val="28"/>
          <w:szCs w:val="28"/>
          <w:lang w:eastAsia="ru-RU"/>
        </w:rPr>
      </w:pPr>
    </w:p>
    <w:p w:rsidR="008A7ECB" w:rsidRPr="00461B7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b/>
          <w:bCs/>
          <w:color w:val="333333"/>
          <w:sz w:val="28"/>
          <w:szCs w:val="28"/>
          <w:lang w:eastAsia="ru-RU"/>
        </w:rPr>
        <w:t>Гражданско-правовая ответственность:</w:t>
      </w:r>
    </w:p>
    <w:p w:rsidR="008A7ECB" w:rsidRPr="00461B7B" w:rsidRDefault="008A7ECB" w:rsidP="008C1485">
      <w:pPr>
        <w:spacing w:after="0" w:line="360" w:lineRule="auto"/>
        <w:jc w:val="both"/>
        <w:rPr>
          <w:rFonts w:ascii="Times New Roman" w:eastAsia="Times New Roman" w:hAnsi="Times New Roman" w:cs="Times New Roman"/>
          <w:color w:val="333333"/>
          <w:sz w:val="28"/>
          <w:szCs w:val="28"/>
          <w:lang w:eastAsia="ru-RU"/>
        </w:rPr>
      </w:pPr>
      <w:r w:rsidRPr="00461B7B">
        <w:rPr>
          <w:rFonts w:ascii="Times New Roman" w:eastAsia="Times New Roman" w:hAnsi="Times New Roman" w:cs="Times New Roman"/>
          <w:color w:val="333333"/>
          <w:sz w:val="28"/>
          <w:szCs w:val="28"/>
          <w:lang w:eastAsia="ru-RU"/>
        </w:rPr>
        <w:t>Жестокое обращение с ребенком может послужить основанием для привлечения родителей (лиц, их заменяющих) к ответственности в соответств</w:t>
      </w:r>
      <w:r w:rsidR="008C1485">
        <w:rPr>
          <w:rFonts w:ascii="Times New Roman" w:eastAsia="Times New Roman" w:hAnsi="Times New Roman" w:cs="Times New Roman"/>
          <w:color w:val="333333"/>
          <w:sz w:val="28"/>
          <w:szCs w:val="28"/>
          <w:lang w:eastAsia="ru-RU"/>
        </w:rPr>
        <w:t xml:space="preserve">ии с семейным законодательством: </w:t>
      </w:r>
      <w:bookmarkStart w:id="0" w:name="_GoBack"/>
      <w:bookmarkEnd w:id="0"/>
      <w:r w:rsidRPr="00461B7B">
        <w:rPr>
          <w:rFonts w:ascii="Times New Roman" w:eastAsia="Times New Roman" w:hAnsi="Times New Roman" w:cs="Times New Roman"/>
          <w:color w:val="333333"/>
          <w:sz w:val="28"/>
          <w:szCs w:val="28"/>
          <w:lang w:eastAsia="ru-RU"/>
        </w:rPr>
        <w:t>лишение родительских прав (ст.69 Семейного кодекса РФ), ограничение в родительских правах (ст. 73 Семейного кодекса РФ), отобрание ребенка при непосредственной угрозе жизни ребенка или его здоровью (ст.77 Семейного кодекса РФ).</w:t>
      </w:r>
    </w:p>
    <w:p w:rsidR="00461B7B" w:rsidRDefault="00461B7B" w:rsidP="008C1485">
      <w:pPr>
        <w:spacing w:after="0" w:line="360" w:lineRule="auto"/>
        <w:jc w:val="center"/>
        <w:rPr>
          <w:rFonts w:ascii="Times New Roman" w:eastAsia="Times New Roman" w:hAnsi="Times New Roman" w:cs="Times New Roman"/>
          <w:b/>
          <w:bCs/>
          <w:i/>
          <w:iCs/>
          <w:color w:val="002060"/>
          <w:sz w:val="28"/>
          <w:szCs w:val="28"/>
          <w:lang w:eastAsia="ru-RU"/>
        </w:rPr>
      </w:pPr>
    </w:p>
    <w:p w:rsidR="008A7ECB" w:rsidRPr="00461B7B" w:rsidRDefault="008A7ECB" w:rsidP="008C1485">
      <w:pPr>
        <w:spacing w:after="0" w:line="360" w:lineRule="auto"/>
        <w:jc w:val="center"/>
        <w:rPr>
          <w:rFonts w:ascii="Times New Roman" w:eastAsia="Times New Roman" w:hAnsi="Times New Roman" w:cs="Times New Roman"/>
          <w:color w:val="002060"/>
          <w:sz w:val="28"/>
          <w:szCs w:val="28"/>
          <w:lang w:eastAsia="ru-RU"/>
        </w:rPr>
      </w:pPr>
      <w:r w:rsidRPr="00461B7B">
        <w:rPr>
          <w:rFonts w:ascii="Times New Roman" w:eastAsia="Times New Roman" w:hAnsi="Times New Roman" w:cs="Times New Roman"/>
          <w:b/>
          <w:bCs/>
          <w:i/>
          <w:iCs/>
          <w:color w:val="002060"/>
          <w:sz w:val="28"/>
          <w:szCs w:val="28"/>
          <w:lang w:eastAsia="ru-RU"/>
        </w:rPr>
        <w:t>Каждый ребенок имеет право жить и воспитываться</w:t>
      </w:r>
      <w:r w:rsidR="00461B7B" w:rsidRPr="00461B7B">
        <w:rPr>
          <w:rFonts w:ascii="Times New Roman" w:eastAsia="Times New Roman" w:hAnsi="Times New Roman" w:cs="Times New Roman"/>
          <w:color w:val="002060"/>
          <w:sz w:val="28"/>
          <w:szCs w:val="28"/>
          <w:lang w:eastAsia="ru-RU"/>
        </w:rPr>
        <w:t xml:space="preserve"> </w:t>
      </w:r>
      <w:r w:rsidRPr="00461B7B">
        <w:rPr>
          <w:rFonts w:ascii="Times New Roman" w:eastAsia="Times New Roman" w:hAnsi="Times New Roman" w:cs="Times New Roman"/>
          <w:b/>
          <w:bCs/>
          <w:i/>
          <w:iCs/>
          <w:color w:val="002060"/>
          <w:sz w:val="28"/>
          <w:szCs w:val="28"/>
          <w:lang w:eastAsia="ru-RU"/>
        </w:rPr>
        <w:t>в семье, где его любят и заботятся о нем!</w:t>
      </w:r>
      <w:r w:rsidR="00E6646F">
        <w:rPr>
          <w:rFonts w:ascii="Times New Roman" w:eastAsia="Times New Roman" w:hAnsi="Times New Roman" w:cs="Times New Roman"/>
          <w:color w:val="002060"/>
          <w:sz w:val="28"/>
          <w:szCs w:val="28"/>
          <w:lang w:eastAsia="ru-RU"/>
        </w:rPr>
        <w:t xml:space="preserve"> </w:t>
      </w:r>
      <w:r w:rsidRPr="00461B7B">
        <w:rPr>
          <w:rFonts w:ascii="Times New Roman" w:eastAsia="Times New Roman" w:hAnsi="Times New Roman" w:cs="Times New Roman"/>
          <w:b/>
          <w:bCs/>
          <w:i/>
          <w:iCs/>
          <w:color w:val="002060"/>
          <w:sz w:val="28"/>
          <w:szCs w:val="28"/>
          <w:lang w:eastAsia="ru-RU"/>
        </w:rPr>
        <w:t>Не будьте равнодушными!</w:t>
      </w:r>
    </w:p>
    <w:p w:rsidR="008A7ECB" w:rsidRPr="00461B7B" w:rsidRDefault="008A7ECB" w:rsidP="008C1485">
      <w:pPr>
        <w:spacing w:after="0" w:line="360" w:lineRule="auto"/>
        <w:jc w:val="center"/>
        <w:rPr>
          <w:rFonts w:ascii="Times New Roman" w:eastAsia="Times New Roman" w:hAnsi="Times New Roman" w:cs="Times New Roman"/>
          <w:color w:val="002060"/>
          <w:sz w:val="28"/>
          <w:szCs w:val="28"/>
          <w:lang w:eastAsia="ru-RU"/>
        </w:rPr>
      </w:pPr>
      <w:r w:rsidRPr="00461B7B">
        <w:rPr>
          <w:rFonts w:ascii="Times New Roman" w:eastAsia="Times New Roman" w:hAnsi="Times New Roman" w:cs="Times New Roman"/>
          <w:b/>
          <w:bCs/>
          <w:i/>
          <w:iCs/>
          <w:color w:val="002060"/>
          <w:sz w:val="28"/>
          <w:szCs w:val="28"/>
          <w:lang w:eastAsia="ru-RU"/>
        </w:rPr>
        <w:t>Дети не должны быть чужими!</w:t>
      </w:r>
    </w:p>
    <w:p w:rsidR="00BE046D" w:rsidRDefault="00BE046D" w:rsidP="008C1485">
      <w:pPr>
        <w:spacing w:line="360" w:lineRule="auto"/>
      </w:pPr>
    </w:p>
    <w:p w:rsidR="00D94B00" w:rsidRPr="00D94B00" w:rsidRDefault="00D94B00" w:rsidP="00444A86">
      <w:pPr>
        <w:spacing w:after="0" w:line="276" w:lineRule="auto"/>
        <w:jc w:val="center"/>
        <w:rPr>
          <w:rFonts w:ascii="Times New Roman" w:eastAsia="Times New Roman" w:hAnsi="Times New Roman" w:cs="Times New Roman"/>
          <w:color w:val="FF0000"/>
          <w:sz w:val="28"/>
          <w:szCs w:val="28"/>
          <w:lang w:eastAsia="ru-RU"/>
        </w:rPr>
      </w:pPr>
      <w:r w:rsidRPr="00D94B00">
        <w:rPr>
          <w:rFonts w:ascii="Times New Roman" w:eastAsia="Times New Roman" w:hAnsi="Times New Roman" w:cs="Times New Roman"/>
          <w:color w:val="FF0000"/>
          <w:sz w:val="28"/>
          <w:szCs w:val="28"/>
          <w:lang w:eastAsia="ru-RU"/>
        </w:rPr>
        <w:t>ЛЮБОЙ ГРАЖДАНИН ИЛИ ДОЛЖНОСТНОЕ ЛИЦО, КОТОРОМУ СТАЛО ИЗВЕСТНО ОБ УГРОЗЕ ЖИЗНИ И ЗДОРОВЬЮ РЕБЕНКА</w:t>
      </w:r>
    </w:p>
    <w:p w:rsidR="00D94B00" w:rsidRPr="00D94B00" w:rsidRDefault="00D94B00" w:rsidP="00444A86">
      <w:pPr>
        <w:spacing w:after="0" w:line="276" w:lineRule="auto"/>
        <w:jc w:val="center"/>
        <w:rPr>
          <w:rFonts w:ascii="Times New Roman" w:eastAsia="Times New Roman" w:hAnsi="Times New Roman" w:cs="Times New Roman"/>
          <w:color w:val="FF0000"/>
          <w:sz w:val="28"/>
          <w:szCs w:val="28"/>
          <w:u w:val="single"/>
          <w:lang w:eastAsia="ru-RU"/>
        </w:rPr>
      </w:pPr>
      <w:r w:rsidRPr="00D94B00">
        <w:rPr>
          <w:rFonts w:ascii="Times New Roman" w:eastAsia="Times New Roman" w:hAnsi="Times New Roman" w:cs="Times New Roman"/>
          <w:color w:val="FF0000"/>
          <w:sz w:val="28"/>
          <w:szCs w:val="28"/>
          <w:lang w:eastAsia="ru-RU"/>
        </w:rPr>
        <w:t xml:space="preserve"> </w:t>
      </w:r>
      <w:r w:rsidRPr="00D94B00">
        <w:rPr>
          <w:rFonts w:ascii="Times New Roman" w:eastAsia="Times New Roman" w:hAnsi="Times New Roman" w:cs="Times New Roman"/>
          <w:color w:val="FF0000"/>
          <w:sz w:val="28"/>
          <w:szCs w:val="28"/>
          <w:u w:val="single"/>
          <w:lang w:eastAsia="ru-RU"/>
        </w:rPr>
        <w:t xml:space="preserve">ОБЯЗАН </w:t>
      </w:r>
    </w:p>
    <w:p w:rsidR="00D94B00" w:rsidRPr="00D94B00" w:rsidRDefault="00D94B00" w:rsidP="00444A86">
      <w:pPr>
        <w:spacing w:after="0" w:line="276" w:lineRule="auto"/>
        <w:jc w:val="center"/>
        <w:rPr>
          <w:rFonts w:ascii="Times New Roman" w:eastAsia="Times New Roman" w:hAnsi="Times New Roman" w:cs="Times New Roman"/>
          <w:color w:val="FF0000"/>
          <w:sz w:val="28"/>
          <w:szCs w:val="28"/>
          <w:lang w:eastAsia="ru-RU"/>
        </w:rPr>
      </w:pPr>
      <w:r w:rsidRPr="00D94B00">
        <w:rPr>
          <w:rFonts w:ascii="Times New Roman" w:eastAsia="Times New Roman" w:hAnsi="Times New Roman" w:cs="Times New Roman"/>
          <w:color w:val="FF0000"/>
          <w:sz w:val="28"/>
          <w:szCs w:val="28"/>
          <w:lang w:eastAsia="ru-RU"/>
        </w:rPr>
        <w:t>СООБЩИТЬ ОБ ЭТОМ В ОРГАНЫ ОПЕКИ И ПОПЕЧИТЕЛЬСТВА</w:t>
      </w:r>
    </w:p>
    <w:p w:rsidR="00D94B00" w:rsidRPr="00D94B00" w:rsidRDefault="00D94B00" w:rsidP="00444A86">
      <w:pPr>
        <w:spacing w:after="0" w:line="276" w:lineRule="auto"/>
        <w:rPr>
          <w:rFonts w:ascii="Times New Roman" w:eastAsia="Times New Roman" w:hAnsi="Times New Roman" w:cs="Times New Roman"/>
          <w:color w:val="FF0000"/>
          <w:sz w:val="28"/>
          <w:szCs w:val="28"/>
          <w:lang w:eastAsia="ru-RU"/>
        </w:rPr>
      </w:pPr>
    </w:p>
    <w:p w:rsidR="00D94B00" w:rsidRPr="00D94B00" w:rsidRDefault="00D94B00" w:rsidP="00444A86">
      <w:pPr>
        <w:spacing w:after="0" w:line="276" w:lineRule="auto"/>
        <w:jc w:val="center"/>
        <w:rPr>
          <w:rFonts w:ascii="Times New Roman" w:eastAsia="Times New Roman" w:hAnsi="Times New Roman" w:cs="Times New Roman"/>
          <w:color w:val="FF0000"/>
          <w:sz w:val="28"/>
          <w:szCs w:val="28"/>
          <w:lang w:eastAsia="ru-RU"/>
        </w:rPr>
      </w:pPr>
      <w:r w:rsidRPr="00D94B00">
        <w:rPr>
          <w:rFonts w:ascii="Times New Roman" w:eastAsia="Times New Roman" w:hAnsi="Times New Roman" w:cs="Times New Roman"/>
          <w:color w:val="FF0000"/>
          <w:sz w:val="28"/>
          <w:szCs w:val="28"/>
          <w:lang w:eastAsia="ru-RU"/>
        </w:rPr>
        <w:t xml:space="preserve">Наш адрес: </w:t>
      </w:r>
      <w:proofErr w:type="spellStart"/>
      <w:r w:rsidRPr="00D94B00">
        <w:rPr>
          <w:rFonts w:ascii="Times New Roman" w:eastAsia="Times New Roman" w:hAnsi="Times New Roman" w:cs="Times New Roman"/>
          <w:color w:val="FF0000"/>
          <w:sz w:val="28"/>
          <w:szCs w:val="28"/>
          <w:lang w:eastAsia="ru-RU"/>
        </w:rPr>
        <w:t>г.Сургут</w:t>
      </w:r>
      <w:proofErr w:type="spellEnd"/>
      <w:r w:rsidRPr="00D94B00">
        <w:rPr>
          <w:rFonts w:ascii="Times New Roman" w:eastAsia="Times New Roman" w:hAnsi="Times New Roman" w:cs="Times New Roman"/>
          <w:color w:val="FF0000"/>
          <w:sz w:val="28"/>
          <w:szCs w:val="28"/>
          <w:lang w:eastAsia="ru-RU"/>
        </w:rPr>
        <w:t xml:space="preserve">, </w:t>
      </w:r>
      <w:proofErr w:type="spellStart"/>
      <w:r w:rsidRPr="00D94B00">
        <w:rPr>
          <w:rFonts w:ascii="Times New Roman" w:eastAsia="Times New Roman" w:hAnsi="Times New Roman" w:cs="Times New Roman"/>
          <w:color w:val="FF0000"/>
          <w:sz w:val="28"/>
          <w:szCs w:val="28"/>
          <w:lang w:eastAsia="ru-RU"/>
        </w:rPr>
        <w:t>ул.Бажова</w:t>
      </w:r>
      <w:proofErr w:type="spellEnd"/>
      <w:r w:rsidRPr="00D94B00">
        <w:rPr>
          <w:rFonts w:ascii="Times New Roman" w:eastAsia="Times New Roman" w:hAnsi="Times New Roman" w:cs="Times New Roman"/>
          <w:color w:val="FF0000"/>
          <w:sz w:val="28"/>
          <w:szCs w:val="28"/>
          <w:lang w:eastAsia="ru-RU"/>
        </w:rPr>
        <w:t>, 16</w:t>
      </w:r>
    </w:p>
    <w:p w:rsidR="00D94B00" w:rsidRPr="00D94B00" w:rsidRDefault="00D94B00" w:rsidP="00444A86">
      <w:pPr>
        <w:spacing w:after="0" w:line="276" w:lineRule="auto"/>
        <w:jc w:val="center"/>
        <w:rPr>
          <w:rFonts w:ascii="Times New Roman" w:eastAsia="Times New Roman" w:hAnsi="Times New Roman" w:cs="Times New Roman"/>
          <w:color w:val="FF0000"/>
          <w:sz w:val="28"/>
          <w:szCs w:val="28"/>
          <w:lang w:eastAsia="ru-RU"/>
        </w:rPr>
      </w:pPr>
      <w:r w:rsidRPr="00D94B00">
        <w:rPr>
          <w:rFonts w:ascii="Times New Roman" w:eastAsia="Times New Roman" w:hAnsi="Times New Roman" w:cs="Times New Roman"/>
          <w:color w:val="FF0000"/>
          <w:sz w:val="28"/>
          <w:szCs w:val="28"/>
          <w:lang w:eastAsia="ru-RU"/>
        </w:rPr>
        <w:t>Управление опеки и попечительства</w:t>
      </w:r>
      <w:r w:rsidR="009F4FA9">
        <w:rPr>
          <w:rFonts w:ascii="Times New Roman" w:eastAsia="Times New Roman" w:hAnsi="Times New Roman" w:cs="Times New Roman"/>
          <w:color w:val="FF0000"/>
          <w:sz w:val="28"/>
          <w:szCs w:val="28"/>
          <w:lang w:eastAsia="ru-RU"/>
        </w:rPr>
        <w:t xml:space="preserve"> </w:t>
      </w:r>
      <w:r w:rsidRPr="00D94B00">
        <w:rPr>
          <w:rFonts w:ascii="Times New Roman" w:eastAsia="Times New Roman" w:hAnsi="Times New Roman" w:cs="Times New Roman"/>
          <w:color w:val="FF0000"/>
          <w:sz w:val="28"/>
          <w:szCs w:val="28"/>
          <w:lang w:eastAsia="ru-RU"/>
        </w:rPr>
        <w:t>администрации Сургутского района</w:t>
      </w:r>
    </w:p>
    <w:p w:rsidR="00D94B00" w:rsidRPr="00D94B00" w:rsidRDefault="00D94B00" w:rsidP="00444A86">
      <w:pPr>
        <w:spacing w:after="0" w:line="276" w:lineRule="auto"/>
        <w:jc w:val="center"/>
        <w:rPr>
          <w:rFonts w:ascii="Times New Roman" w:eastAsia="Times New Roman" w:hAnsi="Times New Roman" w:cs="Times New Roman"/>
          <w:color w:val="FF0000"/>
          <w:sz w:val="28"/>
          <w:szCs w:val="28"/>
          <w:lang w:eastAsia="ru-RU"/>
        </w:rPr>
      </w:pPr>
      <w:r w:rsidRPr="00D94B00">
        <w:rPr>
          <w:rFonts w:ascii="Times New Roman" w:eastAsia="Times New Roman" w:hAnsi="Times New Roman" w:cs="Times New Roman"/>
          <w:color w:val="FF0000"/>
          <w:sz w:val="28"/>
          <w:szCs w:val="28"/>
          <w:lang w:eastAsia="ru-RU"/>
        </w:rPr>
        <w:t>Контактные телефоны:</w:t>
      </w:r>
    </w:p>
    <w:p w:rsidR="00D94B00" w:rsidRPr="00610660" w:rsidRDefault="00D94B00" w:rsidP="00610660">
      <w:pPr>
        <w:spacing w:line="360" w:lineRule="auto"/>
        <w:jc w:val="center"/>
        <w:rPr>
          <w:rFonts w:ascii="Times New Roman" w:hAnsi="Times New Roman" w:cs="Times New Roman"/>
          <w:color w:val="FF0000"/>
          <w:sz w:val="28"/>
          <w:szCs w:val="28"/>
        </w:rPr>
      </w:pPr>
      <w:r w:rsidRPr="008C1485">
        <w:rPr>
          <w:rFonts w:ascii="Times New Roman" w:hAnsi="Times New Roman" w:cs="Times New Roman"/>
          <w:color w:val="FF0000"/>
          <w:sz w:val="28"/>
          <w:szCs w:val="28"/>
        </w:rPr>
        <w:t>8 (3462) 52 60 69, 8 (3462) 52 60 92, 8 (3462) 52 91 26</w:t>
      </w:r>
    </w:p>
    <w:sectPr w:rsidR="00D94B00" w:rsidRPr="00610660" w:rsidSect="0061066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38B1"/>
    <w:multiLevelType w:val="multilevel"/>
    <w:tmpl w:val="3006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47F02"/>
    <w:multiLevelType w:val="multilevel"/>
    <w:tmpl w:val="9D6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62017"/>
    <w:multiLevelType w:val="multilevel"/>
    <w:tmpl w:val="80D4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355D3"/>
    <w:multiLevelType w:val="hybridMultilevel"/>
    <w:tmpl w:val="B3345AE0"/>
    <w:lvl w:ilvl="0" w:tplc="A2926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6F5BC9"/>
    <w:multiLevelType w:val="hybridMultilevel"/>
    <w:tmpl w:val="06AA0552"/>
    <w:lvl w:ilvl="0" w:tplc="DFEC0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CD"/>
    <w:rsid w:val="0001046C"/>
    <w:rsid w:val="002016A9"/>
    <w:rsid w:val="003C1CAB"/>
    <w:rsid w:val="00444A86"/>
    <w:rsid w:val="00461B7B"/>
    <w:rsid w:val="00610660"/>
    <w:rsid w:val="006F5A98"/>
    <w:rsid w:val="008A7ECB"/>
    <w:rsid w:val="008C1485"/>
    <w:rsid w:val="009E1C3E"/>
    <w:rsid w:val="009F4FA9"/>
    <w:rsid w:val="00BB50CD"/>
    <w:rsid w:val="00BE046D"/>
    <w:rsid w:val="00D03E8C"/>
    <w:rsid w:val="00D94B00"/>
    <w:rsid w:val="00E6646F"/>
    <w:rsid w:val="00F31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25ADC-1D73-48E8-9AA0-F418EE8C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6111">
      <w:bodyDiv w:val="1"/>
      <w:marLeft w:val="0"/>
      <w:marRight w:val="0"/>
      <w:marTop w:val="0"/>
      <w:marBottom w:val="0"/>
      <w:divBdr>
        <w:top w:val="none" w:sz="0" w:space="0" w:color="auto"/>
        <w:left w:val="none" w:sz="0" w:space="0" w:color="auto"/>
        <w:bottom w:val="none" w:sz="0" w:space="0" w:color="auto"/>
        <w:right w:val="none" w:sz="0" w:space="0" w:color="auto"/>
      </w:divBdr>
      <w:divsChild>
        <w:div w:id="325210912">
          <w:marLeft w:val="0"/>
          <w:marRight w:val="0"/>
          <w:marTop w:val="0"/>
          <w:marBottom w:val="0"/>
          <w:divBdr>
            <w:top w:val="none" w:sz="0" w:space="0" w:color="auto"/>
            <w:left w:val="none" w:sz="0" w:space="0" w:color="auto"/>
            <w:bottom w:val="none" w:sz="0" w:space="0" w:color="auto"/>
            <w:right w:val="none" w:sz="0" w:space="0" w:color="auto"/>
          </w:divBdr>
          <w:divsChild>
            <w:div w:id="575015573">
              <w:marLeft w:val="0"/>
              <w:marRight w:val="0"/>
              <w:marTop w:val="0"/>
              <w:marBottom w:val="0"/>
              <w:divBdr>
                <w:top w:val="none" w:sz="0" w:space="0" w:color="auto"/>
                <w:left w:val="none" w:sz="0" w:space="0" w:color="auto"/>
                <w:bottom w:val="none" w:sz="0" w:space="0" w:color="auto"/>
                <w:right w:val="none" w:sz="0" w:space="0" w:color="auto"/>
              </w:divBdr>
              <w:divsChild>
                <w:div w:id="1374231538">
                  <w:marLeft w:val="0"/>
                  <w:marRight w:val="0"/>
                  <w:marTop w:val="0"/>
                  <w:marBottom w:val="0"/>
                  <w:divBdr>
                    <w:top w:val="none" w:sz="0" w:space="0" w:color="auto"/>
                    <w:left w:val="none" w:sz="0" w:space="0" w:color="auto"/>
                    <w:bottom w:val="none" w:sz="0" w:space="0" w:color="auto"/>
                    <w:right w:val="none" w:sz="0" w:space="0" w:color="auto"/>
                  </w:divBdr>
                  <w:divsChild>
                    <w:div w:id="49576847">
                      <w:marLeft w:val="0"/>
                      <w:marRight w:val="0"/>
                      <w:marTop w:val="0"/>
                      <w:marBottom w:val="0"/>
                      <w:divBdr>
                        <w:top w:val="none" w:sz="0" w:space="0" w:color="auto"/>
                        <w:left w:val="none" w:sz="0" w:space="0" w:color="auto"/>
                        <w:bottom w:val="none" w:sz="0" w:space="0" w:color="auto"/>
                        <w:right w:val="none" w:sz="0" w:space="0" w:color="auto"/>
                      </w:divBdr>
                      <w:divsChild>
                        <w:div w:id="874731796">
                          <w:marLeft w:val="0"/>
                          <w:marRight w:val="0"/>
                          <w:marTop w:val="0"/>
                          <w:marBottom w:val="0"/>
                          <w:divBdr>
                            <w:top w:val="none" w:sz="0" w:space="0" w:color="auto"/>
                            <w:left w:val="none" w:sz="0" w:space="0" w:color="auto"/>
                            <w:bottom w:val="none" w:sz="0" w:space="0" w:color="auto"/>
                            <w:right w:val="none" w:sz="0" w:space="0" w:color="auto"/>
                          </w:divBdr>
                          <w:divsChild>
                            <w:div w:id="1172258904">
                              <w:marLeft w:val="0"/>
                              <w:marRight w:val="0"/>
                              <w:marTop w:val="0"/>
                              <w:marBottom w:val="0"/>
                              <w:divBdr>
                                <w:top w:val="none" w:sz="0" w:space="0" w:color="auto"/>
                                <w:left w:val="none" w:sz="0" w:space="0" w:color="auto"/>
                                <w:bottom w:val="none" w:sz="0" w:space="0" w:color="auto"/>
                                <w:right w:val="none" w:sz="0" w:space="0" w:color="auto"/>
                              </w:divBdr>
                            </w:div>
                            <w:div w:id="654144104">
                              <w:marLeft w:val="0"/>
                              <w:marRight w:val="0"/>
                              <w:marTop w:val="0"/>
                              <w:marBottom w:val="0"/>
                              <w:divBdr>
                                <w:top w:val="none" w:sz="0" w:space="0" w:color="auto"/>
                                <w:left w:val="none" w:sz="0" w:space="0" w:color="auto"/>
                                <w:bottom w:val="none" w:sz="0" w:space="0" w:color="auto"/>
                                <w:right w:val="none" w:sz="0" w:space="0" w:color="auto"/>
                              </w:divBdr>
                              <w:divsChild>
                                <w:div w:id="311174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8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Разумова Мария Юрьевна</dc:creator>
  <cp:keywords/>
  <dc:description/>
  <cp:lastModifiedBy>Валентина Каримова</cp:lastModifiedBy>
  <cp:revision>21</cp:revision>
  <dcterms:created xsi:type="dcterms:W3CDTF">2022-06-29T03:45:00Z</dcterms:created>
  <dcterms:modified xsi:type="dcterms:W3CDTF">2022-07-04T04:14:00Z</dcterms:modified>
</cp:coreProperties>
</file>